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Evaluating a class or activity - template</w:t>
      </w:r>
    </w:p>
  </w:body>
  <w:body>
    <w:p>
      <w:pPr/>
    </w:p>
  </w:body>
  <w:body>
    <w:p>
      <w:pPr>
        <w:pStyle w:val="BlockSeparator"/>
      </w:pPr>
    </w:p>
  </w:body>
  <w:body>
    <w:p>
      <w:pPr>
        <w:pStyle w:val="BlockStartLabel"/>
      </w:pPr>
      <w:r>
        <w:t>Start of Block: Intro</w:t>
      </w:r>
    </w:p>
  </w:body>
  <w:body>
    <w:tbl>
      <w:tblPr>
        <w:tblStyle w:val="QQuestionIconTable"/>
        <w:tblW w:w="0" w:type="auto"/>
        <w:tblLook w:firstRow="true" w:lastRow="true" w:firstCol="true" w:lastCol="true"/>
      </w:tblPr>
      <w:tblGrid/>
    </w:tbl>
    <w:p/>
  </w:body>
  <w:body>
    <w:p>
      <w:pPr>
        <w:keepNext/>
      </w:pPr>
      <w:r>
        <w:rPr/>
        <w:t xml:space="preserve">Q1 [Put a description of why you are asking students to fill out this form and how the results will ne used. Be sure to specify whether the data will be anonymous or not]</w:t>
      </w:r>
      <w:r>
        <w:rPr/>
        <w:br/>
      </w:r>
      <w:r>
        <w:rPr/>
        <w:t xml:space="preserve">
</w:t>
      </w:r>
      <w:r>
        <w:rPr/>
        <w:br/>
      </w:r>
      <w:r>
        <w:rPr/>
        <w:t xml:space="preserve"> </w:t>
      </w:r>
      <w:r>
        <w:rPr/>
        <w:t xml:space="preserve"/>
      </w:r>
      <w:r>
        <w:rPr/>
        <w:t xml:space="preserve">
</w:t>
      </w:r>
      <w:r>
        <w:rPr/>
        <w:br/>
      </w:r>
      <w:r>
        <w:rPr/>
        <w:t xml:space="preserve">You have until </w:t>
      </w:r>
      <w:r>
        <w:rPr>
          <w:b w:val="on"/>
        </w:rPr>
        <w:t xml:space="preserve">[date]</w:t>
      </w:r>
      <w:r>
        <w:rPr/>
        <w:t xml:space="preserve"> to complete this form.</w:t>
      </w:r>
      <w:r>
        <w:rPr/>
        <w:t xml:space="preserve"/>
      </w:r>
      <w:r>
        <w:rPr/>
        <w:t xml:space="preserve"/>
      </w:r>
    </w:p>
  </w:body>
  <w:body>
    <w:p>
      <w:pPr/>
    </w:p>
  </w:body>
  <w:body>
    <w:p>
      <w:pPr>
        <w:pStyle w:val="BlockEndLabel"/>
      </w:pPr>
      <w:r>
        <w:t>End of Block: Intro</w:t>
      </w:r>
    </w:p>
  </w:body>
  <w:body>
    <w:p>
      <w:pPr>
        <w:pStyle w:val="BlockSeparator"/>
      </w:pPr>
    </w:p>
  </w:body>
  <w:body>
    <w:p>
      <w:pPr>
        <w:pStyle w:val="BlockStartLabel"/>
      </w:pPr>
      <w:r>
        <w:t>Start of Block: Block 2</w:t>
      </w:r>
    </w:p>
  </w:body>
  <w:body>
    <w:tbl>
      <w:tblPr>
        <w:tblStyle w:val="QQuestionIconTable"/>
        <w:tblW w:w="0" w:type="auto"/>
        <w:tblLook w:firstRow="true" w:lastRow="true" w:firstCol="true" w:lastCol="true"/>
      </w:tblPr>
      <w:tblGrid/>
    </w:tbl>
    <w:p/>
  </w:body>
  <w:body>
    <w:p>
      <w:pPr>
        <w:keepNext/>
      </w:pPr>
      <w:r>
        <w:rPr/>
        <w:t xml:space="preserve">Q4 How interested where you in this topic before you took this class?</w:t>
      </w:r>
    </w:p>
  </w:body>
  <w:body>
    <w:p>
      <w:pPr>
        <w:keepNext/>
        <w:pStyle w:val="ListParagraph"/>
        <w:numPr>
          <w:ilvl w:val="0"/>
          <w:numId w:val="4"/>
        </w:numPr>
      </w:pPr>
      <w:r>
        <w:rPr/>
        <w:t xml:space="preserve">I was very excited to learn about this topic  (1) </w:t>
      </w:r>
    </w:p>
  </w:body>
  <w:body>
    <w:p>
      <w:pPr>
        <w:keepNext/>
        <w:pStyle w:val="ListParagraph"/>
        <w:numPr>
          <w:ilvl w:val="0"/>
          <w:numId w:val="4"/>
        </w:numPr>
      </w:pPr>
      <w:r>
        <w:rPr/>
        <w:t xml:space="preserve">I was somewhat interested in the topic  (2) </w:t>
      </w:r>
    </w:p>
  </w:body>
  <w:body>
    <w:p>
      <w:pPr>
        <w:keepNext/>
        <w:pStyle w:val="ListParagraph"/>
        <w:numPr>
          <w:ilvl w:val="0"/>
          <w:numId w:val="4"/>
        </w:numPr>
      </w:pPr>
      <w:r>
        <w:rPr/>
        <w:t xml:space="preserve">I was not very interested in the topic  (3) </w:t>
      </w:r>
    </w:p>
  </w:body>
  <w:body>
    <w:p>
      <w:pPr>
        <w:keepNext/>
        <w:pStyle w:val="ListParagraph"/>
        <w:numPr>
          <w:ilvl w:val="0"/>
          <w:numId w:val="4"/>
        </w:numPr>
      </w:pPr>
      <w:r>
        <w:rPr/>
        <w:t xml:space="preserve">I disliked the topic  (4) </w:t>
      </w:r>
    </w:p>
  </w:body>
  <w:body>
    <w:p>
      <w:pPr>
        <w:keepNext/>
        <w:pStyle w:val="ListParagraph"/>
        <w:numPr>
          <w:ilvl w:val="0"/>
          <w:numId w:val="4"/>
        </w:numPr>
      </w:pPr>
      <w:r>
        <w:rPr/>
        <w:t xml:space="preserve">I didn't have an opinion about the topic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 </w:t>
      </w:r>
      <w:r>
        <w:rPr>
          <w:b w:val="on"/>
        </w:rPr>
        <w:t xml:space="preserve">Before you took this class</w:t>
      </w:r>
      <w:r>
        <w:rPr/>
        <w:t xml:space="preserve">, how much did you know about the following topics: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A great deal (9)</w:t>
            </w:r>
          </w:p>
        </w:tc>
        <w:tc>
          <w:tcPr>
            <w:tcW w:w="1596" w:type="dxa"/>
          </w:tcPr>
          <w:p>
            <w:pPr>
              <w:pStyle w:val="Normal"/>
            </w:pPr>
            <w:r>
              <w:rPr/>
              <w:t xml:space="preserve">A lot (10)</w:t>
            </w:r>
          </w:p>
        </w:tc>
        <w:tc>
          <w:tcPr>
            <w:tcW w:w="1596" w:type="dxa"/>
          </w:tcPr>
          <w:p>
            <w:pPr>
              <w:pStyle w:val="Normal"/>
            </w:pPr>
            <w:r>
              <w:rPr/>
              <w:t xml:space="preserve">A moderate amount (11)</w:t>
            </w:r>
          </w:p>
        </w:tc>
        <w:tc>
          <w:tcPr>
            <w:tcW w:w="1596" w:type="dxa"/>
          </w:tcPr>
          <w:p>
            <w:pPr>
              <w:pStyle w:val="Normal"/>
            </w:pPr>
            <w:r>
              <w:rPr/>
              <w:t xml:space="preserve">A little (12)</w:t>
            </w:r>
          </w:p>
        </w:tc>
        <w:tc>
          <w:tcPr>
            <w:tcW w:w="1596" w:type="dxa"/>
          </w:tcPr>
          <w:p>
            <w:pPr>
              <w:pStyle w:val="Normal"/>
            </w:pPr>
            <w:r>
              <w:rPr/>
              <w:t xml:space="preserve">None at all (13)</w:t>
            </w:r>
          </w:p>
        </w:tc>
      </w:tr>
      <w:tr>
        <w:tc>
          <w:tcPr>
            <w:tcW w:w="1596" w:type="dxa"/>
          </w:tcPr>
          <w:p>
            <w:pPr>
              <w:keepNext/>
              <w:pStyle w:val="Normal"/>
            </w:pPr>
            <w:r>
              <w:rPr/>
              <w:t xml:space="preserve">[e.g., "the function of the executive branch of government']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2]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3]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4]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5]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6]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7]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8] (20)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Q16 </w:t>
      </w:r>
      <w:r>
        <w:rPr>
          <w:b w:val="on"/>
        </w:rPr>
        <w:t xml:space="preserve">After taking this class this class</w:t>
      </w:r>
      <w:r>
        <w:rPr/>
        <w:t xml:space="preserve">, how much do you now know about the following topics: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A great deal (9)</w:t>
            </w:r>
          </w:p>
        </w:tc>
        <w:tc>
          <w:tcPr>
            <w:tcW w:w="1596" w:type="dxa"/>
          </w:tcPr>
          <w:p>
            <w:pPr>
              <w:pStyle w:val="Normal"/>
            </w:pPr>
            <w:r>
              <w:rPr/>
              <w:t xml:space="preserve">A lot (10)</w:t>
            </w:r>
          </w:p>
        </w:tc>
        <w:tc>
          <w:tcPr>
            <w:tcW w:w="1596" w:type="dxa"/>
          </w:tcPr>
          <w:p>
            <w:pPr>
              <w:pStyle w:val="Normal"/>
            </w:pPr>
            <w:r>
              <w:rPr/>
              <w:t xml:space="preserve">A moderate amount (11)</w:t>
            </w:r>
          </w:p>
        </w:tc>
        <w:tc>
          <w:tcPr>
            <w:tcW w:w="1596" w:type="dxa"/>
          </w:tcPr>
          <w:p>
            <w:pPr>
              <w:pStyle w:val="Normal"/>
            </w:pPr>
            <w:r>
              <w:rPr/>
              <w:t xml:space="preserve">A little (12)</w:t>
            </w:r>
          </w:p>
        </w:tc>
        <w:tc>
          <w:tcPr>
            <w:tcW w:w="1596" w:type="dxa"/>
          </w:tcPr>
          <w:p>
            <w:pPr>
              <w:pStyle w:val="Normal"/>
            </w:pPr>
            <w:r>
              <w:rPr/>
              <w:t xml:space="preserve">None at all (13)</w:t>
            </w:r>
          </w:p>
        </w:tc>
      </w:tr>
      <w:tr>
        <w:tc>
          <w:tcPr>
            <w:tcW w:w="1596" w:type="dxa"/>
          </w:tcPr>
          <w:p>
            <w:pPr>
              <w:keepNext/>
              <w:pStyle w:val="Normal"/>
            </w:pPr>
            <w:r>
              <w:rPr/>
              <w:t xml:space="preserve">[e.g., "the function of the executive branch of government']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2]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3]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4]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5]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6]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7]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[Class topic 8] (20)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 If someone asked you over summer break to describe what this class was about and what you learned, what would you tell them?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 What did you learn [today, this week, this semester, from this experience] that you will remember the next time you take a class or work on a project related to this topic?</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 After completing this [class, activity, course], how well do you think you could do the following things: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Extremely well (12)</w:t>
            </w:r>
          </w:p>
        </w:tc>
        <w:tc>
          <w:tcPr>
            <w:tcW w:w="1596" w:type="dxa"/>
          </w:tcPr>
          <w:p>
            <w:pPr>
              <w:pStyle w:val="Normal"/>
            </w:pPr>
            <w:r>
              <w:rPr/>
              <w:t xml:space="preserve">Very well (13)</w:t>
            </w:r>
          </w:p>
        </w:tc>
        <w:tc>
          <w:tcPr>
            <w:tcW w:w="1596" w:type="dxa"/>
          </w:tcPr>
          <w:p>
            <w:pPr>
              <w:pStyle w:val="Normal"/>
            </w:pPr>
            <w:r>
              <w:rPr/>
              <w:t xml:space="preserve">Moderately well (14)</w:t>
            </w:r>
          </w:p>
        </w:tc>
        <w:tc>
          <w:tcPr>
            <w:tcW w:w="1596" w:type="dxa"/>
          </w:tcPr>
          <w:p>
            <w:pPr>
              <w:pStyle w:val="Normal"/>
            </w:pPr>
            <w:r>
              <w:rPr/>
              <w:t xml:space="preserve">Slightly well (15)</w:t>
            </w:r>
          </w:p>
        </w:tc>
        <w:tc>
          <w:tcPr>
            <w:tcW w:w="1596" w:type="dxa"/>
          </w:tcPr>
          <w:p>
            <w:pPr>
              <w:pStyle w:val="Normal"/>
            </w:pPr>
            <w:r>
              <w:rPr/>
              <w:t xml:space="preserve">Not well at all (16)</w:t>
            </w:r>
          </w:p>
        </w:tc>
      </w:tr>
      <w:tr>
        <w:tc>
          <w:tcPr>
            <w:tcW w:w="1596" w:type="dxa"/>
          </w:tcPr>
          <w:p>
            <w:pPr>
              <w:keepNext/>
              <w:pStyle w:val="Normal"/>
            </w:pPr>
            <w:r>
              <w:rPr/>
              <w:t xml:space="preserve">[e.g., "analyze the symbolism in a written text"]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[learning outcome 1]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[learning outcome 2]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[learning outcome 4]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[learning outcome 5]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Q17 Do you have any additional feedback about this class?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 [If you want to collect identifying information such as names or emails, you will need to add those questions here at the end of the survey]</w:t>
      </w:r>
    </w:p>
  </w:body>
  <w:body>
    <w:p>
      <w:pPr/>
    </w:p>
  </w:body>
  <w:body>
    <w:p>
      <w:pPr>
        <w:pStyle w:val="BlockEndLabel"/>
      </w:pPr>
      <w:r>
        <w:t>End of Block: Block 2</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 = "http://schemas.openxmlformats.org/package/2006/relationships">
    <Relationship
        Id = "rId1"
        Type = "http://schemas.openxmlformats.org/officeDocument/2006/relationships/styles"
        Target = "styles.xml"/>
    <Relationship
        Id = "rId2"
        Type = "http://schemas.openxmlformats.org/officeDocument/2006/relationships/settings"
        Target = "settings.xml"/>
    <Relationship
        Id = "rId3"
        Type = "http://schemas.openxmlformats.org/officeDocument/2006/relationships/webSettings"
        Target = "webSettings.xml"/>
    <Relationship
        Id = "rId4"
        Type = "http://schemas.openxmlformats.org/officeDocument/2006/relationships/fontTable"
        Target = "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a class or activity - template</dc:title>
  <dc:subject/>
  <dc:creator>Qualtrics</dc:creator>
  <cp:keywords/>
  <dc:description/>
  <cp:lastModifiedBy>Qualtrics</cp:lastModifiedBy>
  <cp:revision>1</cp:revision>
  <dcterms:created xsi:type="dcterms:W3CDTF">2021-08-18T14:29:35Z</dcterms:created>
  <dcterms:modified xsi:type="dcterms:W3CDTF">2021-08-18T14:29:35Z</dcterms:modified>
</cp:coreProperties>
</file>